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2" w:rsidRDefault="009623D2" w:rsidP="009623D2">
      <w:pPr>
        <w:pStyle w:val="a4"/>
        <w:spacing w:before="0" w:line="360" w:lineRule="auto"/>
        <w:jc w:val="center"/>
      </w:pPr>
      <w:r w:rsidRPr="009623D2">
        <w:t>Аналитическая</w:t>
      </w:r>
      <w:r w:rsidR="0058593B">
        <w:t xml:space="preserve"> </w:t>
      </w:r>
      <w:r w:rsidRPr="009623D2">
        <w:rPr>
          <w:spacing w:val="-2"/>
        </w:rPr>
        <w:t>справка</w:t>
      </w:r>
      <w:r w:rsidR="0058593B">
        <w:rPr>
          <w:spacing w:val="-2"/>
        </w:rPr>
        <w:t xml:space="preserve"> </w:t>
      </w:r>
      <w:r w:rsidRPr="009623D2">
        <w:t>о</w:t>
      </w:r>
      <w:r w:rsidR="0058593B">
        <w:t xml:space="preserve"> </w:t>
      </w:r>
      <w:r w:rsidRPr="009623D2">
        <w:t>реализации</w:t>
      </w:r>
    </w:p>
    <w:p w:rsidR="008775DE" w:rsidRDefault="0058593B" w:rsidP="009623D2">
      <w:pPr>
        <w:pStyle w:val="a4"/>
        <w:spacing w:before="0" w:line="360" w:lineRule="auto"/>
        <w:jc w:val="center"/>
      </w:pPr>
      <w:proofErr w:type="spellStart"/>
      <w:proofErr w:type="gramStart"/>
      <w:r>
        <w:t>п</w:t>
      </w:r>
      <w:r w:rsidR="009623D2" w:rsidRPr="009623D2">
        <w:t>редпрофильной</w:t>
      </w:r>
      <w:proofErr w:type="spellEnd"/>
      <w:r>
        <w:t xml:space="preserve"> </w:t>
      </w:r>
      <w:r w:rsidR="009623D2" w:rsidRPr="009623D2">
        <w:t>подготовки</w:t>
      </w:r>
      <w:r>
        <w:t xml:space="preserve"> </w:t>
      </w:r>
      <w:r w:rsidR="009623D2">
        <w:t>2023-</w:t>
      </w:r>
      <w:r w:rsidR="00577B1E" w:rsidRPr="009623D2">
        <w:t>2024</w:t>
      </w:r>
      <w:r>
        <w:t xml:space="preserve"> </w:t>
      </w:r>
      <w:r w:rsidR="009623D2" w:rsidRPr="009623D2">
        <w:t>учебном</w:t>
      </w:r>
      <w:r>
        <w:t xml:space="preserve"> </w:t>
      </w:r>
      <w:r w:rsidR="009623D2" w:rsidRPr="009623D2">
        <w:t>году</w:t>
      </w:r>
      <w:r w:rsidR="009623D2">
        <w:t>.</w:t>
      </w:r>
      <w:proofErr w:type="gramEnd"/>
    </w:p>
    <w:p w:rsidR="00294E69" w:rsidRPr="009623D2" w:rsidRDefault="00294E69" w:rsidP="009623D2">
      <w:pPr>
        <w:pStyle w:val="a4"/>
        <w:spacing w:before="0" w:line="360" w:lineRule="auto"/>
        <w:jc w:val="center"/>
      </w:pPr>
    </w:p>
    <w:p w:rsidR="008775DE" w:rsidRPr="009623D2" w:rsidRDefault="009623D2" w:rsidP="00294E69">
      <w:pPr>
        <w:pStyle w:val="a3"/>
        <w:spacing w:line="360" w:lineRule="auto"/>
        <w:ind w:left="259" w:firstLine="720"/>
        <w:jc w:val="both"/>
        <w:rPr>
          <w:sz w:val="28"/>
          <w:szCs w:val="28"/>
        </w:rPr>
      </w:pPr>
      <w:r w:rsidRPr="009623D2">
        <w:rPr>
          <w:b/>
          <w:sz w:val="28"/>
          <w:szCs w:val="28"/>
        </w:rPr>
        <w:t>Цели и задачи</w:t>
      </w:r>
      <w:r w:rsidR="0058593B">
        <w:rPr>
          <w:sz w:val="28"/>
          <w:szCs w:val="28"/>
        </w:rPr>
        <w:t xml:space="preserve"> МБОУ « О</w:t>
      </w:r>
      <w:r w:rsidRPr="009623D2">
        <w:rPr>
          <w:sz w:val="28"/>
          <w:szCs w:val="28"/>
        </w:rPr>
        <w:t>ОШ</w:t>
      </w:r>
      <w:r w:rsidR="0058593B">
        <w:rPr>
          <w:sz w:val="28"/>
          <w:szCs w:val="28"/>
        </w:rPr>
        <w:t xml:space="preserve"> №1 </w:t>
      </w:r>
      <w:r w:rsidR="00577B1E" w:rsidRPr="009623D2">
        <w:rPr>
          <w:sz w:val="28"/>
          <w:szCs w:val="28"/>
        </w:rPr>
        <w:t>с</w:t>
      </w:r>
      <w:proofErr w:type="gramStart"/>
      <w:r w:rsidR="00577B1E" w:rsidRPr="009623D2">
        <w:rPr>
          <w:sz w:val="28"/>
          <w:szCs w:val="28"/>
        </w:rPr>
        <w:t>.</w:t>
      </w:r>
      <w:r w:rsidR="0058593B">
        <w:rPr>
          <w:sz w:val="28"/>
          <w:szCs w:val="28"/>
        </w:rPr>
        <w:t>Ч</w:t>
      </w:r>
      <w:proofErr w:type="gramEnd"/>
      <w:r w:rsidR="0058593B">
        <w:rPr>
          <w:sz w:val="28"/>
          <w:szCs w:val="28"/>
        </w:rPr>
        <w:t>ермен</w:t>
      </w:r>
      <w:r w:rsidRPr="009623D2">
        <w:rPr>
          <w:sz w:val="28"/>
          <w:szCs w:val="28"/>
        </w:rPr>
        <w:t>»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на 202</w:t>
      </w:r>
      <w:r w:rsidR="00577B1E" w:rsidRPr="009623D2">
        <w:rPr>
          <w:sz w:val="28"/>
          <w:szCs w:val="28"/>
        </w:rPr>
        <w:t>3</w:t>
      </w:r>
      <w:r w:rsidRPr="009623D2">
        <w:rPr>
          <w:sz w:val="28"/>
          <w:szCs w:val="28"/>
        </w:rPr>
        <w:t>-202</w:t>
      </w:r>
      <w:r w:rsidR="00577B1E" w:rsidRPr="009623D2">
        <w:rPr>
          <w:sz w:val="28"/>
          <w:szCs w:val="28"/>
        </w:rPr>
        <w:t>4</w:t>
      </w:r>
      <w:r w:rsidRPr="009623D2">
        <w:rPr>
          <w:sz w:val="28"/>
          <w:szCs w:val="28"/>
        </w:rPr>
        <w:t xml:space="preserve"> уч</w:t>
      </w:r>
      <w:r w:rsidR="00577B1E" w:rsidRPr="009623D2">
        <w:rPr>
          <w:sz w:val="28"/>
          <w:szCs w:val="28"/>
        </w:rPr>
        <w:t>ебный год</w:t>
      </w:r>
      <w:r w:rsidRPr="009623D2">
        <w:rPr>
          <w:sz w:val="28"/>
          <w:szCs w:val="28"/>
        </w:rPr>
        <w:t xml:space="preserve"> определялись основными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направлениями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развития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системы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образования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Российской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Федерации,</w:t>
      </w:r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программой развития школы.</w:t>
      </w:r>
    </w:p>
    <w:p w:rsidR="008775DE" w:rsidRPr="009623D2" w:rsidRDefault="009623D2" w:rsidP="00294E69">
      <w:pPr>
        <w:pStyle w:val="a3"/>
        <w:spacing w:line="360" w:lineRule="auto"/>
        <w:ind w:left="260" w:right="225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Главной целью деятельности школы является обеспечение современного качества образования на основе его фундаментальности и практической направленности, в единстве обучения и воспитания в соответствии с актуальными и перспективными потребностями личности и общества, реализацию программ основного общего и среднего общего образования.</w:t>
      </w:r>
    </w:p>
    <w:p w:rsidR="008775DE" w:rsidRPr="009623D2" w:rsidRDefault="009623D2" w:rsidP="00294E69">
      <w:pPr>
        <w:pStyle w:val="a3"/>
        <w:spacing w:line="360" w:lineRule="auto"/>
        <w:ind w:left="245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В концепции профильного обучения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 xml:space="preserve">отмечается, что реализация идеи </w:t>
      </w:r>
      <w:proofErr w:type="spellStart"/>
      <w:r w:rsidRPr="009623D2">
        <w:rPr>
          <w:sz w:val="28"/>
          <w:szCs w:val="28"/>
        </w:rPr>
        <w:t>профилизации</w:t>
      </w:r>
      <w:proofErr w:type="spellEnd"/>
      <w:r w:rsidR="0058593B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ставит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выпускника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ООО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перед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необходимостью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совершения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ответственного</w:t>
      </w:r>
      <w:r w:rsidR="00224D36">
        <w:rPr>
          <w:sz w:val="28"/>
          <w:szCs w:val="28"/>
        </w:rPr>
        <w:t xml:space="preserve"> </w:t>
      </w:r>
      <w:proofErr w:type="gramStart"/>
      <w:r w:rsidRPr="009623D2">
        <w:rPr>
          <w:sz w:val="28"/>
          <w:szCs w:val="28"/>
        </w:rPr>
        <w:t>выбора–предварительного</w:t>
      </w:r>
      <w:proofErr w:type="gramEnd"/>
      <w:r w:rsidRPr="009623D2">
        <w:rPr>
          <w:sz w:val="28"/>
          <w:szCs w:val="28"/>
        </w:rPr>
        <w:t xml:space="preserve"> самоопределения в отношении профилирующего направления собственной деятельности.</w:t>
      </w:r>
    </w:p>
    <w:p w:rsidR="008775DE" w:rsidRPr="009623D2" w:rsidRDefault="009623D2" w:rsidP="00294E69">
      <w:pPr>
        <w:pStyle w:val="a3"/>
        <w:spacing w:line="360" w:lineRule="auto"/>
        <w:ind w:left="245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 xml:space="preserve">В связи с этим </w:t>
      </w:r>
      <w:proofErr w:type="spellStart"/>
      <w:r w:rsidRPr="009623D2">
        <w:rPr>
          <w:sz w:val="28"/>
          <w:szCs w:val="28"/>
        </w:rPr>
        <w:t>предпрофильная</w:t>
      </w:r>
      <w:proofErr w:type="spellEnd"/>
      <w:r w:rsidRPr="009623D2">
        <w:rPr>
          <w:sz w:val="28"/>
          <w:szCs w:val="28"/>
        </w:rPr>
        <w:t xml:space="preserve"> подготовка представляет собой систему педагогической, психологической,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информационной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организационной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поддержки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учащихся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основной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школы, содействующей их самоопределению по завершении основного общего образования.</w:t>
      </w:r>
    </w:p>
    <w:p w:rsidR="008775DE" w:rsidRPr="009623D2" w:rsidRDefault="009623D2" w:rsidP="00294E69">
      <w:pPr>
        <w:pStyle w:val="a3"/>
        <w:tabs>
          <w:tab w:val="left" w:pos="3312"/>
        </w:tabs>
        <w:spacing w:line="360" w:lineRule="auto"/>
        <w:ind w:left="245" w:right="330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В</w:t>
      </w:r>
      <w:r w:rsidR="00294E69">
        <w:rPr>
          <w:sz w:val="28"/>
          <w:szCs w:val="28"/>
        </w:rPr>
        <w:t xml:space="preserve"> </w:t>
      </w:r>
      <w:r w:rsidR="00577B1E" w:rsidRPr="009623D2">
        <w:rPr>
          <w:sz w:val="28"/>
          <w:szCs w:val="28"/>
        </w:rPr>
        <w:t>2023</w:t>
      </w:r>
      <w:r w:rsidRPr="009623D2">
        <w:rPr>
          <w:sz w:val="28"/>
          <w:szCs w:val="28"/>
        </w:rPr>
        <w:t>-202</w:t>
      </w:r>
      <w:r w:rsidR="00577B1E" w:rsidRPr="009623D2">
        <w:rPr>
          <w:sz w:val="28"/>
          <w:szCs w:val="28"/>
        </w:rPr>
        <w:t>4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учебном году</w:t>
      </w:r>
      <w:r w:rsidRPr="009623D2">
        <w:rPr>
          <w:sz w:val="28"/>
          <w:szCs w:val="28"/>
        </w:rPr>
        <w:tab/>
      </w:r>
      <w:proofErr w:type="spellStart"/>
      <w:r w:rsidRPr="009623D2">
        <w:rPr>
          <w:sz w:val="28"/>
          <w:szCs w:val="28"/>
        </w:rPr>
        <w:t>предпрофильная</w:t>
      </w:r>
      <w:proofErr w:type="spellEnd"/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подготовка осуществлялась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в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9 класс</w:t>
      </w:r>
      <w:r w:rsidR="00577B1E" w:rsidRPr="009623D2">
        <w:rPr>
          <w:sz w:val="28"/>
          <w:szCs w:val="28"/>
        </w:rPr>
        <w:t>е</w:t>
      </w:r>
      <w:r w:rsidRPr="009623D2">
        <w:rPr>
          <w:sz w:val="28"/>
          <w:szCs w:val="28"/>
        </w:rPr>
        <w:t xml:space="preserve">. </w:t>
      </w:r>
      <w:proofErr w:type="gramStart"/>
      <w:r w:rsidRPr="009623D2">
        <w:rPr>
          <w:sz w:val="28"/>
          <w:szCs w:val="28"/>
        </w:rPr>
        <w:t>Организация</w:t>
      </w:r>
      <w:r w:rsidR="00224D36">
        <w:rPr>
          <w:sz w:val="28"/>
          <w:szCs w:val="28"/>
        </w:rPr>
        <w:t xml:space="preserve"> </w:t>
      </w:r>
      <w:proofErr w:type="spellStart"/>
      <w:r w:rsidRPr="009623D2">
        <w:rPr>
          <w:sz w:val="28"/>
          <w:szCs w:val="28"/>
        </w:rPr>
        <w:t>предпрофильной</w:t>
      </w:r>
      <w:proofErr w:type="spellEnd"/>
      <w:r w:rsidRPr="009623D2">
        <w:rPr>
          <w:sz w:val="28"/>
          <w:szCs w:val="28"/>
        </w:rPr>
        <w:t xml:space="preserve"> подготовки в школе осуществляется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в соответствии с нормативными 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информационными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документами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федерального,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муниципального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школьного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уровней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</w:t>
      </w:r>
      <w:r w:rsidR="00224D36">
        <w:rPr>
          <w:sz w:val="28"/>
          <w:szCs w:val="28"/>
        </w:rPr>
        <w:t xml:space="preserve"> </w:t>
      </w:r>
      <w:r w:rsidR="00577B1E" w:rsidRPr="009623D2">
        <w:rPr>
          <w:sz w:val="28"/>
          <w:szCs w:val="28"/>
        </w:rPr>
        <w:t>включает в себя внеурочную деятельность</w:t>
      </w:r>
      <w:r w:rsidRPr="009623D2">
        <w:rPr>
          <w:sz w:val="28"/>
          <w:szCs w:val="28"/>
        </w:rPr>
        <w:t xml:space="preserve">, а также проведение </w:t>
      </w:r>
      <w:proofErr w:type="spellStart"/>
      <w:r w:rsidRPr="009623D2">
        <w:rPr>
          <w:sz w:val="28"/>
          <w:szCs w:val="28"/>
        </w:rPr>
        <w:t>профориентационной</w:t>
      </w:r>
      <w:proofErr w:type="spellEnd"/>
      <w:r w:rsidRPr="009623D2">
        <w:rPr>
          <w:sz w:val="28"/>
          <w:szCs w:val="28"/>
        </w:rPr>
        <w:t xml:space="preserve"> и информационной работы.</w:t>
      </w:r>
      <w:proofErr w:type="gramEnd"/>
    </w:p>
    <w:p w:rsidR="009623D2" w:rsidRDefault="009623D2" w:rsidP="00294E69">
      <w:pPr>
        <w:pStyle w:val="a3"/>
        <w:spacing w:line="360" w:lineRule="auto"/>
        <w:ind w:left="245" w:right="308" w:firstLine="720"/>
        <w:jc w:val="both"/>
        <w:rPr>
          <w:sz w:val="28"/>
          <w:szCs w:val="28"/>
        </w:rPr>
      </w:pPr>
      <w:r w:rsidRPr="009623D2">
        <w:rPr>
          <w:b/>
          <w:sz w:val="28"/>
          <w:szCs w:val="28"/>
        </w:rPr>
        <w:t>Цель</w:t>
      </w:r>
      <w:r w:rsidR="00224D36">
        <w:rPr>
          <w:b/>
          <w:sz w:val="28"/>
          <w:szCs w:val="28"/>
        </w:rPr>
        <w:t xml:space="preserve"> </w:t>
      </w:r>
      <w:proofErr w:type="spellStart"/>
      <w:r w:rsidRPr="009623D2">
        <w:rPr>
          <w:b/>
          <w:sz w:val="28"/>
          <w:szCs w:val="28"/>
        </w:rPr>
        <w:t>предпрофильной</w:t>
      </w:r>
      <w:proofErr w:type="spellEnd"/>
      <w:r w:rsidR="00224D36">
        <w:rPr>
          <w:b/>
          <w:sz w:val="28"/>
          <w:szCs w:val="28"/>
        </w:rPr>
        <w:t xml:space="preserve"> </w:t>
      </w:r>
      <w:r w:rsidRPr="009623D2">
        <w:rPr>
          <w:b/>
          <w:sz w:val="28"/>
          <w:szCs w:val="28"/>
        </w:rPr>
        <w:t>подготовки</w:t>
      </w:r>
      <w:r w:rsidRPr="009623D2">
        <w:rPr>
          <w:sz w:val="28"/>
          <w:szCs w:val="28"/>
        </w:rPr>
        <w:t>: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проведение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системной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подготовительной</w:t>
      </w:r>
      <w:r w:rsidR="00224D36">
        <w:rPr>
          <w:sz w:val="28"/>
          <w:szCs w:val="28"/>
        </w:rPr>
        <w:t xml:space="preserve"> </w:t>
      </w:r>
      <w:proofErr w:type="spellStart"/>
      <w:r w:rsidRPr="009623D2">
        <w:rPr>
          <w:sz w:val="28"/>
          <w:szCs w:val="28"/>
        </w:rPr>
        <w:t>предпрофильной</w:t>
      </w:r>
      <w:proofErr w:type="spellEnd"/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 xml:space="preserve">и </w:t>
      </w:r>
      <w:proofErr w:type="spellStart"/>
      <w:r w:rsidRPr="009623D2">
        <w:rPr>
          <w:sz w:val="28"/>
          <w:szCs w:val="28"/>
        </w:rPr>
        <w:t>предпрофессиональной</w:t>
      </w:r>
      <w:proofErr w:type="spellEnd"/>
      <w:r w:rsidRPr="009623D2">
        <w:rPr>
          <w:sz w:val="28"/>
          <w:szCs w:val="28"/>
        </w:rPr>
        <w:t xml:space="preserve"> работы в основной школе для обеспечения предварительного самоопределения обучающихся в отношении профилирующих направлений будущего обучения. </w:t>
      </w:r>
    </w:p>
    <w:p w:rsidR="008775DE" w:rsidRPr="009623D2" w:rsidRDefault="009623D2" w:rsidP="00294E69">
      <w:pPr>
        <w:pStyle w:val="a3"/>
        <w:spacing w:line="360" w:lineRule="auto"/>
        <w:ind w:left="245" w:right="308" w:firstLine="720"/>
        <w:jc w:val="both"/>
        <w:rPr>
          <w:sz w:val="28"/>
          <w:szCs w:val="28"/>
        </w:rPr>
      </w:pPr>
      <w:r w:rsidRPr="009623D2">
        <w:rPr>
          <w:b/>
          <w:sz w:val="28"/>
          <w:szCs w:val="28"/>
        </w:rPr>
        <w:t>Основной</w:t>
      </w:r>
      <w:r w:rsidR="00224D36">
        <w:rPr>
          <w:b/>
          <w:sz w:val="28"/>
          <w:szCs w:val="28"/>
        </w:rPr>
        <w:t xml:space="preserve"> </w:t>
      </w:r>
      <w:r w:rsidRPr="009623D2">
        <w:rPr>
          <w:b/>
          <w:sz w:val="28"/>
          <w:szCs w:val="28"/>
        </w:rPr>
        <w:t>целью</w:t>
      </w:r>
      <w:r w:rsidR="00224D36">
        <w:rPr>
          <w:b/>
          <w:sz w:val="28"/>
          <w:szCs w:val="28"/>
        </w:rPr>
        <w:t xml:space="preserve"> </w:t>
      </w:r>
      <w:r w:rsidRPr="009623D2">
        <w:rPr>
          <w:b/>
          <w:sz w:val="28"/>
          <w:szCs w:val="28"/>
        </w:rPr>
        <w:t>профильной</w:t>
      </w:r>
      <w:r w:rsidR="00224D36">
        <w:rPr>
          <w:b/>
          <w:sz w:val="28"/>
          <w:szCs w:val="28"/>
        </w:rPr>
        <w:t xml:space="preserve"> </w:t>
      </w:r>
      <w:r w:rsidRPr="009623D2">
        <w:rPr>
          <w:b/>
          <w:sz w:val="28"/>
          <w:szCs w:val="28"/>
        </w:rPr>
        <w:t>подготовки</w:t>
      </w:r>
      <w:r w:rsidR="00224D36">
        <w:rPr>
          <w:b/>
          <w:sz w:val="28"/>
          <w:szCs w:val="28"/>
        </w:rPr>
        <w:t xml:space="preserve"> </w:t>
      </w:r>
      <w:r w:rsidRPr="009623D2">
        <w:rPr>
          <w:b/>
          <w:sz w:val="28"/>
          <w:szCs w:val="28"/>
        </w:rPr>
        <w:t>является</w:t>
      </w:r>
      <w:r w:rsidR="00224D36">
        <w:rPr>
          <w:sz w:val="28"/>
          <w:szCs w:val="28"/>
        </w:rPr>
        <w:t>: «В</w:t>
      </w:r>
      <w:r w:rsidRPr="009623D2">
        <w:rPr>
          <w:sz w:val="28"/>
          <w:szCs w:val="28"/>
        </w:rPr>
        <w:t>ыявление интересов, проверка возможностей ученика на основе широкой палитры небольших курсов, охватывающих основные области знания, позволяющие составлять представление о характере профессионального труд</w:t>
      </w:r>
      <w:r w:rsidR="00224D36">
        <w:rPr>
          <w:sz w:val="28"/>
          <w:szCs w:val="28"/>
        </w:rPr>
        <w:t>а людей на основе личного опыта»</w:t>
      </w:r>
      <w:r w:rsidRPr="009623D2">
        <w:rPr>
          <w:sz w:val="28"/>
          <w:szCs w:val="28"/>
        </w:rPr>
        <w:t>.</w:t>
      </w:r>
    </w:p>
    <w:p w:rsidR="008775DE" w:rsidRPr="009623D2" w:rsidRDefault="009623D2" w:rsidP="00294E69">
      <w:pPr>
        <w:pStyle w:val="a3"/>
        <w:spacing w:line="360" w:lineRule="auto"/>
        <w:ind w:left="245" w:right="283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lastRenderedPageBreak/>
        <w:t>Образовательные потребности и запро</w:t>
      </w:r>
      <w:r w:rsidR="00224D36">
        <w:rPr>
          <w:sz w:val="28"/>
          <w:szCs w:val="28"/>
        </w:rPr>
        <w:t>сы обучающихся и их родителей (</w:t>
      </w:r>
      <w:r w:rsidRPr="009623D2">
        <w:rPr>
          <w:sz w:val="28"/>
          <w:szCs w:val="28"/>
        </w:rPr>
        <w:t>законных представителей) удовлетворяются через выбор ими предметов, учебных и элективных курсов. Изучение образовательных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запросов обучающихся классов и их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род</w:t>
      </w:r>
      <w:r w:rsidR="00294E69">
        <w:rPr>
          <w:sz w:val="28"/>
          <w:szCs w:val="28"/>
        </w:rPr>
        <w:t>ителей (законных представителей</w:t>
      </w:r>
      <w:r w:rsidRPr="009623D2">
        <w:rPr>
          <w:sz w:val="28"/>
          <w:szCs w:val="28"/>
        </w:rPr>
        <w:t>)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на 20</w:t>
      </w:r>
      <w:r w:rsidR="00577B1E" w:rsidRPr="009623D2">
        <w:rPr>
          <w:sz w:val="28"/>
          <w:szCs w:val="28"/>
        </w:rPr>
        <w:t>23</w:t>
      </w:r>
      <w:r w:rsidRPr="009623D2">
        <w:rPr>
          <w:sz w:val="28"/>
          <w:szCs w:val="28"/>
        </w:rPr>
        <w:t>-202</w:t>
      </w:r>
      <w:r w:rsidR="00577B1E" w:rsidRPr="009623D2">
        <w:rPr>
          <w:sz w:val="28"/>
          <w:szCs w:val="28"/>
        </w:rPr>
        <w:t>4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учебный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год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было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осуществлено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в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апреле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202</w:t>
      </w:r>
      <w:r w:rsidR="00577B1E" w:rsidRPr="009623D2">
        <w:rPr>
          <w:sz w:val="28"/>
          <w:szCs w:val="28"/>
        </w:rPr>
        <w:t>3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года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путём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анкетирования.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Анкеты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были сформированы</w:t>
      </w:r>
      <w:r w:rsidR="00470CF6">
        <w:rPr>
          <w:sz w:val="28"/>
          <w:szCs w:val="28"/>
        </w:rPr>
        <w:t xml:space="preserve"> </w:t>
      </w:r>
      <w:r w:rsidR="00577B1E" w:rsidRPr="009623D2">
        <w:rPr>
          <w:sz w:val="28"/>
          <w:szCs w:val="28"/>
        </w:rPr>
        <w:t xml:space="preserve">с учётом </w:t>
      </w:r>
      <w:r w:rsidRPr="009623D2">
        <w:rPr>
          <w:sz w:val="28"/>
          <w:szCs w:val="28"/>
        </w:rPr>
        <w:t xml:space="preserve"> и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возможностей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школы.</w:t>
      </w:r>
    </w:p>
    <w:p w:rsidR="008775DE" w:rsidRPr="009623D2" w:rsidRDefault="009623D2" w:rsidP="00294E69">
      <w:pPr>
        <w:pStyle w:val="a3"/>
        <w:spacing w:line="360" w:lineRule="auto"/>
        <w:ind w:left="260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В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опросе</w:t>
      </w:r>
      <w:r w:rsidR="00224D3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участвовало</w:t>
      </w:r>
      <w:r w:rsidRPr="009623D2">
        <w:rPr>
          <w:spacing w:val="-10"/>
          <w:sz w:val="28"/>
          <w:szCs w:val="28"/>
        </w:rPr>
        <w:t>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976"/>
        <w:gridCol w:w="3542"/>
      </w:tblGrid>
      <w:tr w:rsidR="008775DE" w:rsidRPr="009623D2">
        <w:trPr>
          <w:trHeight w:val="275"/>
        </w:trPr>
        <w:tc>
          <w:tcPr>
            <w:tcW w:w="3370" w:type="dxa"/>
          </w:tcPr>
          <w:p w:rsidR="008775DE" w:rsidRPr="009623D2" w:rsidRDefault="009623D2" w:rsidP="009623D2">
            <w:pPr>
              <w:pStyle w:val="TableParagraph"/>
              <w:spacing w:line="360" w:lineRule="auto"/>
              <w:ind w:left="10" w:right="3" w:firstLine="720"/>
              <w:jc w:val="center"/>
              <w:rPr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8775DE" w:rsidRPr="009623D2" w:rsidRDefault="009623D2" w:rsidP="009623D2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>Количество</w:t>
            </w:r>
            <w:r w:rsidR="00224D36">
              <w:rPr>
                <w:spacing w:val="-2"/>
                <w:sz w:val="28"/>
                <w:szCs w:val="28"/>
              </w:rPr>
              <w:t xml:space="preserve"> </w:t>
            </w:r>
            <w:r w:rsidRPr="009623D2">
              <w:rPr>
                <w:spacing w:val="-2"/>
                <w:sz w:val="28"/>
                <w:szCs w:val="28"/>
              </w:rPr>
              <w:t>анкет</w:t>
            </w:r>
          </w:p>
        </w:tc>
        <w:tc>
          <w:tcPr>
            <w:tcW w:w="3542" w:type="dxa"/>
          </w:tcPr>
          <w:p w:rsidR="008775DE" w:rsidRPr="009623D2" w:rsidRDefault="009623D2" w:rsidP="009623D2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9623D2">
              <w:rPr>
                <w:sz w:val="28"/>
                <w:szCs w:val="28"/>
              </w:rPr>
              <w:t>Количество</w:t>
            </w:r>
            <w:r w:rsidR="00224D36">
              <w:rPr>
                <w:sz w:val="28"/>
                <w:szCs w:val="28"/>
              </w:rPr>
              <w:t xml:space="preserve"> </w:t>
            </w:r>
            <w:r w:rsidRPr="009623D2">
              <w:rPr>
                <w:sz w:val="28"/>
                <w:szCs w:val="28"/>
              </w:rPr>
              <w:t>учащихся</w:t>
            </w:r>
            <w:r w:rsidR="00224D36">
              <w:rPr>
                <w:sz w:val="28"/>
                <w:szCs w:val="28"/>
              </w:rPr>
              <w:t xml:space="preserve"> </w:t>
            </w:r>
            <w:r w:rsidRPr="009623D2">
              <w:rPr>
                <w:sz w:val="28"/>
                <w:szCs w:val="28"/>
              </w:rPr>
              <w:t>в</w:t>
            </w:r>
            <w:r w:rsidR="00224D36">
              <w:rPr>
                <w:sz w:val="28"/>
                <w:szCs w:val="28"/>
              </w:rPr>
              <w:t xml:space="preserve"> </w:t>
            </w:r>
            <w:r w:rsidRPr="009623D2">
              <w:rPr>
                <w:spacing w:val="-2"/>
                <w:sz w:val="28"/>
                <w:szCs w:val="28"/>
              </w:rPr>
              <w:t>классе</w:t>
            </w:r>
          </w:p>
        </w:tc>
      </w:tr>
      <w:tr w:rsidR="008775DE" w:rsidRPr="009623D2">
        <w:trPr>
          <w:trHeight w:val="275"/>
        </w:trPr>
        <w:tc>
          <w:tcPr>
            <w:tcW w:w="3370" w:type="dxa"/>
          </w:tcPr>
          <w:p w:rsidR="008775DE" w:rsidRPr="009623D2" w:rsidRDefault="00577B1E" w:rsidP="009623D2">
            <w:pPr>
              <w:pStyle w:val="TableParagraph"/>
              <w:spacing w:line="360" w:lineRule="auto"/>
              <w:ind w:left="10" w:firstLine="720"/>
              <w:jc w:val="center"/>
              <w:rPr>
                <w:sz w:val="28"/>
                <w:szCs w:val="28"/>
              </w:rPr>
            </w:pPr>
            <w:r w:rsidRPr="009623D2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775DE" w:rsidRPr="009623D2" w:rsidRDefault="00470CF6" w:rsidP="009623D2">
            <w:pPr>
              <w:pStyle w:val="TableParagraph"/>
              <w:spacing w:line="360" w:lineRule="auto"/>
              <w:ind w:left="8" w:firstLine="7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542" w:type="dxa"/>
          </w:tcPr>
          <w:p w:rsidR="008775DE" w:rsidRPr="009623D2" w:rsidRDefault="00470CF6" w:rsidP="009623D2">
            <w:pPr>
              <w:pStyle w:val="TableParagraph"/>
              <w:spacing w:line="360" w:lineRule="auto"/>
              <w:ind w:left="9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775DE" w:rsidRPr="009623D2">
        <w:trPr>
          <w:trHeight w:val="277"/>
        </w:trPr>
        <w:tc>
          <w:tcPr>
            <w:tcW w:w="3370" w:type="dxa"/>
          </w:tcPr>
          <w:p w:rsidR="008775DE" w:rsidRPr="009623D2" w:rsidRDefault="009623D2" w:rsidP="009623D2">
            <w:pPr>
              <w:pStyle w:val="TableParagraph"/>
              <w:spacing w:line="360" w:lineRule="auto"/>
              <w:ind w:left="10" w:right="3" w:firstLine="720"/>
              <w:jc w:val="center"/>
              <w:rPr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8775DE" w:rsidRPr="009623D2" w:rsidRDefault="00470CF6" w:rsidP="009623D2">
            <w:pPr>
              <w:pStyle w:val="TableParagraph"/>
              <w:spacing w:line="360" w:lineRule="auto"/>
              <w:ind w:left="8" w:firstLine="7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542" w:type="dxa"/>
          </w:tcPr>
          <w:p w:rsidR="008775DE" w:rsidRPr="009623D2" w:rsidRDefault="00470CF6" w:rsidP="009623D2">
            <w:pPr>
              <w:pStyle w:val="TableParagraph"/>
              <w:spacing w:line="360" w:lineRule="auto"/>
              <w:ind w:left="9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8775DE" w:rsidRPr="009623D2" w:rsidRDefault="008775DE" w:rsidP="009623D2">
      <w:pPr>
        <w:pStyle w:val="a3"/>
        <w:spacing w:line="360" w:lineRule="auto"/>
        <w:ind w:firstLine="720"/>
        <w:rPr>
          <w:sz w:val="28"/>
          <w:szCs w:val="28"/>
        </w:rPr>
      </w:pPr>
    </w:p>
    <w:p w:rsidR="009623D2" w:rsidRDefault="009623D2" w:rsidP="009623D2">
      <w:pPr>
        <w:pStyle w:val="a3"/>
        <w:spacing w:line="360" w:lineRule="auto"/>
        <w:ind w:left="260" w:right="224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Анкеты были предложены 100 %</w:t>
      </w:r>
      <w:r w:rsidR="0058593B">
        <w:rPr>
          <w:sz w:val="28"/>
          <w:szCs w:val="28"/>
        </w:rPr>
        <w:t xml:space="preserve"> родителей</w:t>
      </w:r>
      <w:r w:rsidRPr="009623D2">
        <w:rPr>
          <w:sz w:val="28"/>
          <w:szCs w:val="28"/>
        </w:rPr>
        <w:t xml:space="preserve">. В анкетировании участвовало </w:t>
      </w:r>
      <w:r w:rsidR="00470CF6">
        <w:rPr>
          <w:sz w:val="28"/>
          <w:szCs w:val="28"/>
        </w:rPr>
        <w:t xml:space="preserve">100% </w:t>
      </w:r>
      <w:r w:rsidRPr="009623D2">
        <w:rPr>
          <w:sz w:val="28"/>
          <w:szCs w:val="28"/>
        </w:rPr>
        <w:t>родите</w:t>
      </w:r>
      <w:r w:rsidR="00577B1E" w:rsidRPr="009623D2">
        <w:rPr>
          <w:sz w:val="28"/>
          <w:szCs w:val="28"/>
        </w:rPr>
        <w:t>лей (законных представителей) 8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класс</w:t>
      </w:r>
      <w:r w:rsidR="00577B1E" w:rsidRPr="009623D2">
        <w:rPr>
          <w:sz w:val="28"/>
          <w:szCs w:val="28"/>
        </w:rPr>
        <w:t>е</w:t>
      </w:r>
      <w:r w:rsidRPr="009623D2">
        <w:rPr>
          <w:sz w:val="28"/>
          <w:szCs w:val="28"/>
        </w:rPr>
        <w:t xml:space="preserve">. </w:t>
      </w:r>
    </w:p>
    <w:p w:rsidR="00470CF6" w:rsidRPr="009623D2" w:rsidRDefault="00470CF6" w:rsidP="009623D2">
      <w:pPr>
        <w:pStyle w:val="a3"/>
        <w:spacing w:line="360" w:lineRule="auto"/>
        <w:ind w:left="260" w:right="224" w:firstLine="720"/>
        <w:jc w:val="both"/>
        <w:rPr>
          <w:sz w:val="28"/>
          <w:szCs w:val="28"/>
        </w:rPr>
      </w:pPr>
    </w:p>
    <w:p w:rsidR="008775DE" w:rsidRPr="009623D2" w:rsidRDefault="009623D2" w:rsidP="009623D2">
      <w:pPr>
        <w:pStyle w:val="1"/>
        <w:spacing w:line="360" w:lineRule="auto"/>
        <w:ind w:left="171" w:right="0" w:firstLine="720"/>
        <w:rPr>
          <w:sz w:val="28"/>
          <w:szCs w:val="28"/>
        </w:rPr>
      </w:pPr>
      <w:r w:rsidRPr="009623D2">
        <w:rPr>
          <w:sz w:val="28"/>
          <w:szCs w:val="28"/>
        </w:rPr>
        <w:t>Анализ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анкет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обучающихся</w:t>
      </w:r>
      <w:r w:rsidR="00294E69">
        <w:rPr>
          <w:sz w:val="28"/>
          <w:szCs w:val="28"/>
        </w:rPr>
        <w:t xml:space="preserve"> </w:t>
      </w:r>
      <w:r w:rsidR="00577B1E" w:rsidRPr="009623D2">
        <w:rPr>
          <w:sz w:val="28"/>
          <w:szCs w:val="28"/>
        </w:rPr>
        <w:t>8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классов</w:t>
      </w:r>
      <w:r w:rsidR="00294E69">
        <w:rPr>
          <w:sz w:val="28"/>
          <w:szCs w:val="28"/>
        </w:rPr>
        <w:t xml:space="preserve"> </w:t>
      </w:r>
      <w:proofErr w:type="spellStart"/>
      <w:r w:rsidRPr="009623D2">
        <w:rPr>
          <w:sz w:val="28"/>
          <w:szCs w:val="28"/>
        </w:rPr>
        <w:t>попредпрофильному</w:t>
      </w:r>
      <w:proofErr w:type="spellEnd"/>
      <w:r w:rsidR="00470CF6">
        <w:rPr>
          <w:sz w:val="28"/>
          <w:szCs w:val="28"/>
        </w:rPr>
        <w:t xml:space="preserve"> </w:t>
      </w:r>
      <w:r w:rsidRPr="009623D2">
        <w:rPr>
          <w:spacing w:val="-2"/>
          <w:sz w:val="28"/>
          <w:szCs w:val="28"/>
        </w:rPr>
        <w:t>обучению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4850"/>
      </w:tblGrid>
      <w:tr w:rsidR="00577B1E" w:rsidRPr="009623D2" w:rsidTr="00577B1E">
        <w:trPr>
          <w:trHeight w:val="1185"/>
        </w:trPr>
        <w:tc>
          <w:tcPr>
            <w:tcW w:w="5663" w:type="dxa"/>
          </w:tcPr>
          <w:p w:rsidR="00577B1E" w:rsidRPr="009623D2" w:rsidRDefault="00577B1E" w:rsidP="00294E69">
            <w:pPr>
              <w:pStyle w:val="TableParagraph"/>
              <w:spacing w:line="360" w:lineRule="auto"/>
              <w:ind w:left="290" w:firstLine="7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23D2">
              <w:rPr>
                <w:b/>
                <w:spacing w:val="-2"/>
                <w:sz w:val="28"/>
                <w:szCs w:val="28"/>
              </w:rPr>
              <w:t>Предпрофиль</w:t>
            </w:r>
            <w:proofErr w:type="spellEnd"/>
          </w:p>
        </w:tc>
        <w:tc>
          <w:tcPr>
            <w:tcW w:w="4850" w:type="dxa"/>
          </w:tcPr>
          <w:p w:rsidR="00577B1E" w:rsidRPr="009623D2" w:rsidRDefault="00577B1E" w:rsidP="00294E69">
            <w:pPr>
              <w:pStyle w:val="TableParagraph"/>
              <w:spacing w:line="360" w:lineRule="auto"/>
              <w:ind w:left="402" w:firstLine="720"/>
              <w:jc w:val="center"/>
              <w:rPr>
                <w:b/>
                <w:sz w:val="28"/>
                <w:szCs w:val="28"/>
              </w:rPr>
            </w:pPr>
            <w:r w:rsidRPr="009623D2">
              <w:rPr>
                <w:b/>
                <w:spacing w:val="-2"/>
                <w:sz w:val="28"/>
                <w:szCs w:val="28"/>
              </w:rPr>
              <w:t>Естественно- научный</w:t>
            </w:r>
          </w:p>
        </w:tc>
      </w:tr>
      <w:tr w:rsidR="00577B1E" w:rsidRPr="009623D2" w:rsidTr="00577B1E">
        <w:trPr>
          <w:trHeight w:val="1717"/>
        </w:trPr>
        <w:tc>
          <w:tcPr>
            <w:tcW w:w="5663" w:type="dxa"/>
            <w:tcBorders>
              <w:bottom w:val="nil"/>
            </w:tcBorders>
          </w:tcPr>
          <w:p w:rsidR="00577B1E" w:rsidRPr="009623D2" w:rsidRDefault="00577B1E" w:rsidP="009623D2">
            <w:pPr>
              <w:pStyle w:val="TableParagraph"/>
              <w:spacing w:line="360" w:lineRule="auto"/>
              <w:ind w:left="251" w:right="240" w:firstLine="720"/>
              <w:jc w:val="center"/>
              <w:rPr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 xml:space="preserve">Количество обучающихся, желающих посещать данный </w:t>
            </w:r>
            <w:proofErr w:type="spellStart"/>
            <w:r w:rsidRPr="009623D2">
              <w:rPr>
                <w:spacing w:val="-2"/>
                <w:sz w:val="28"/>
                <w:szCs w:val="28"/>
              </w:rPr>
              <w:t>предпрофиль</w:t>
            </w:r>
            <w:proofErr w:type="spellEnd"/>
            <w:r w:rsidRPr="009623D2">
              <w:rPr>
                <w:spacing w:val="-2"/>
                <w:sz w:val="28"/>
                <w:szCs w:val="28"/>
              </w:rPr>
              <w:t xml:space="preserve"> в 2023-2024 учебном году</w:t>
            </w:r>
          </w:p>
        </w:tc>
        <w:tc>
          <w:tcPr>
            <w:tcW w:w="4850" w:type="dxa"/>
            <w:tcBorders>
              <w:bottom w:val="nil"/>
            </w:tcBorders>
          </w:tcPr>
          <w:p w:rsidR="00577B1E" w:rsidRPr="009623D2" w:rsidRDefault="00577B1E" w:rsidP="00470CF6">
            <w:pPr>
              <w:pStyle w:val="TableParagraph"/>
              <w:spacing w:line="360" w:lineRule="auto"/>
              <w:ind w:left="7" w:firstLine="720"/>
              <w:jc w:val="center"/>
              <w:rPr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>1</w:t>
            </w:r>
            <w:r w:rsidR="00470CF6">
              <w:rPr>
                <w:spacing w:val="-2"/>
                <w:sz w:val="28"/>
                <w:szCs w:val="28"/>
              </w:rPr>
              <w:t>1</w:t>
            </w:r>
            <w:r w:rsidRPr="009623D2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</w:tr>
      <w:tr w:rsidR="00577B1E" w:rsidRPr="009623D2" w:rsidTr="00577B1E">
        <w:trPr>
          <w:trHeight w:val="1642"/>
        </w:trPr>
        <w:tc>
          <w:tcPr>
            <w:tcW w:w="5663" w:type="dxa"/>
          </w:tcPr>
          <w:p w:rsidR="00577B1E" w:rsidRPr="009623D2" w:rsidRDefault="00577B1E" w:rsidP="009623D2">
            <w:pPr>
              <w:pStyle w:val="TableParagraph"/>
              <w:spacing w:line="360" w:lineRule="auto"/>
              <w:ind w:left="244" w:right="235" w:firstLine="720"/>
              <w:jc w:val="center"/>
              <w:rPr>
                <w:b/>
                <w:sz w:val="28"/>
                <w:szCs w:val="28"/>
              </w:rPr>
            </w:pPr>
            <w:r w:rsidRPr="009623D2">
              <w:rPr>
                <w:spacing w:val="-2"/>
                <w:sz w:val="28"/>
                <w:szCs w:val="28"/>
              </w:rPr>
              <w:t xml:space="preserve">Выбранные предметы </w:t>
            </w:r>
            <w:proofErr w:type="spellStart"/>
            <w:r w:rsidRPr="009623D2">
              <w:rPr>
                <w:spacing w:val="-2"/>
                <w:sz w:val="28"/>
                <w:szCs w:val="28"/>
              </w:rPr>
              <w:t>предпрофиля</w:t>
            </w:r>
            <w:proofErr w:type="spellEnd"/>
            <w:r w:rsidRPr="009623D2">
              <w:rPr>
                <w:spacing w:val="-2"/>
                <w:sz w:val="28"/>
                <w:szCs w:val="28"/>
              </w:rPr>
              <w:t xml:space="preserve">/ </w:t>
            </w:r>
            <w:r w:rsidRPr="009623D2">
              <w:rPr>
                <w:b/>
                <w:spacing w:val="-2"/>
                <w:sz w:val="28"/>
                <w:szCs w:val="28"/>
              </w:rPr>
              <w:t>количество</w:t>
            </w:r>
            <w:r w:rsidR="00294E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623D2">
              <w:rPr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50" w:type="dxa"/>
          </w:tcPr>
          <w:p w:rsidR="00577B1E" w:rsidRPr="009623D2" w:rsidRDefault="00470CF6" w:rsidP="009623D2">
            <w:pPr>
              <w:pStyle w:val="TableParagraph"/>
              <w:spacing w:line="360" w:lineRule="auto"/>
              <w:ind w:right="296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Химия- 11</w:t>
            </w:r>
          </w:p>
          <w:p w:rsidR="00577B1E" w:rsidRPr="009623D2" w:rsidRDefault="00470CF6" w:rsidP="009623D2">
            <w:pPr>
              <w:pStyle w:val="TableParagraph"/>
              <w:spacing w:line="360" w:lineRule="auto"/>
              <w:ind w:right="296" w:firstLine="7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Биология-11</w:t>
            </w:r>
            <w:r w:rsidR="00577B1E" w:rsidRPr="009623D2">
              <w:rPr>
                <w:spacing w:val="-2"/>
                <w:sz w:val="28"/>
                <w:szCs w:val="28"/>
              </w:rPr>
              <w:t xml:space="preserve"> </w:t>
            </w:r>
          </w:p>
          <w:p w:rsidR="00577B1E" w:rsidRPr="009623D2" w:rsidRDefault="00577B1E" w:rsidP="009623D2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</w:tbl>
    <w:p w:rsidR="008775DE" w:rsidRPr="009623D2" w:rsidRDefault="008775DE" w:rsidP="009623D2">
      <w:pPr>
        <w:spacing w:line="360" w:lineRule="auto"/>
        <w:ind w:firstLine="720"/>
        <w:rPr>
          <w:sz w:val="28"/>
          <w:szCs w:val="28"/>
        </w:rPr>
        <w:sectPr w:rsidR="008775DE" w:rsidRPr="009623D2" w:rsidSect="00294E69">
          <w:pgSz w:w="11900" w:h="16840"/>
          <w:pgMar w:top="700" w:right="480" w:bottom="709" w:left="460" w:header="720" w:footer="720" w:gutter="0"/>
          <w:cols w:space="720"/>
        </w:sectPr>
      </w:pPr>
    </w:p>
    <w:p w:rsidR="008775DE" w:rsidRPr="009623D2" w:rsidRDefault="008775DE" w:rsidP="009623D2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8775DE" w:rsidRPr="009623D2" w:rsidRDefault="009623D2" w:rsidP="009623D2">
      <w:pPr>
        <w:pStyle w:val="a3"/>
        <w:spacing w:line="360" w:lineRule="auto"/>
        <w:ind w:left="401" w:right="224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Таким образом, на следующий учебный год оказались востребованные</w:t>
      </w:r>
      <w:r w:rsidR="00294E69">
        <w:rPr>
          <w:sz w:val="28"/>
          <w:szCs w:val="28"/>
        </w:rPr>
        <w:t xml:space="preserve"> </w:t>
      </w:r>
      <w:r w:rsidR="00577B1E" w:rsidRPr="009623D2">
        <w:rPr>
          <w:spacing w:val="40"/>
          <w:sz w:val="28"/>
          <w:szCs w:val="28"/>
        </w:rPr>
        <w:t>1</w:t>
      </w:r>
      <w:r w:rsidR="00577B1E" w:rsidRPr="009623D2">
        <w:rPr>
          <w:sz w:val="28"/>
          <w:szCs w:val="28"/>
        </w:rPr>
        <w:t xml:space="preserve">предпрофиля: </w:t>
      </w:r>
      <w:proofErr w:type="spellStart"/>
      <w:proofErr w:type="gramStart"/>
      <w:r w:rsidR="00577B1E" w:rsidRPr="009623D2">
        <w:rPr>
          <w:sz w:val="28"/>
          <w:szCs w:val="28"/>
        </w:rPr>
        <w:t>естественно-научный</w:t>
      </w:r>
      <w:proofErr w:type="spellEnd"/>
      <w:proofErr w:type="gramEnd"/>
      <w:r w:rsidRPr="009623D2">
        <w:rPr>
          <w:sz w:val="28"/>
          <w:szCs w:val="28"/>
        </w:rPr>
        <w:t>. Наиболее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 xml:space="preserve">востребованные предметы: </w:t>
      </w:r>
      <w:r w:rsidR="0005586E" w:rsidRPr="009623D2">
        <w:rPr>
          <w:sz w:val="28"/>
          <w:szCs w:val="28"/>
        </w:rPr>
        <w:t>биолог</w:t>
      </w:r>
      <w:r w:rsidRPr="009623D2">
        <w:rPr>
          <w:sz w:val="28"/>
          <w:szCs w:val="28"/>
        </w:rPr>
        <w:t>ия,</w:t>
      </w:r>
      <w:r w:rsidR="00294E69">
        <w:rPr>
          <w:sz w:val="28"/>
          <w:szCs w:val="28"/>
        </w:rPr>
        <w:t xml:space="preserve"> </w:t>
      </w:r>
      <w:r w:rsidR="0005586E" w:rsidRPr="009623D2">
        <w:rPr>
          <w:sz w:val="28"/>
          <w:szCs w:val="28"/>
        </w:rPr>
        <w:t>химия.</w:t>
      </w:r>
    </w:p>
    <w:p w:rsidR="009623D2" w:rsidRPr="009623D2" w:rsidRDefault="009623D2" w:rsidP="009623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работу учителей</w:t>
      </w:r>
      <w:r w:rsidRPr="009623D2">
        <w:rPr>
          <w:sz w:val="28"/>
          <w:szCs w:val="28"/>
        </w:rPr>
        <w:t xml:space="preserve"> и результаты обучающихся </w:t>
      </w:r>
      <w:proofErr w:type="spellStart"/>
      <w:r w:rsidRPr="009623D2">
        <w:rPr>
          <w:sz w:val="28"/>
          <w:szCs w:val="28"/>
        </w:rPr>
        <w:t>предпрпофильного</w:t>
      </w:r>
      <w:proofErr w:type="spellEnd"/>
      <w:r w:rsidRPr="009623D2">
        <w:rPr>
          <w:sz w:val="28"/>
          <w:szCs w:val="28"/>
        </w:rPr>
        <w:t xml:space="preserve"> класса, эффективность мер, принятых в 2023-2024 году для повышения качества образования, можно сделать в</w:t>
      </w:r>
      <w:r>
        <w:rPr>
          <w:sz w:val="28"/>
          <w:szCs w:val="28"/>
        </w:rPr>
        <w:t>ывод, что результаты   являются</w:t>
      </w:r>
      <w:r w:rsidRPr="009623D2">
        <w:rPr>
          <w:sz w:val="28"/>
          <w:szCs w:val="28"/>
        </w:rPr>
        <w:t xml:space="preserve"> удовлетворительными</w:t>
      </w:r>
      <w:r>
        <w:rPr>
          <w:sz w:val="28"/>
          <w:szCs w:val="28"/>
        </w:rPr>
        <w:t xml:space="preserve">. Поставленные задачи не были </w:t>
      </w:r>
      <w:r w:rsidRPr="009623D2">
        <w:rPr>
          <w:sz w:val="28"/>
          <w:szCs w:val="28"/>
        </w:rPr>
        <w:t xml:space="preserve">выполнены полностью, знания </w:t>
      </w:r>
      <w:proofErr w:type="gramStart"/>
      <w:r w:rsidRPr="009623D2">
        <w:rPr>
          <w:sz w:val="28"/>
          <w:szCs w:val="28"/>
        </w:rPr>
        <w:t>обучающихс</w:t>
      </w:r>
      <w:r>
        <w:rPr>
          <w:sz w:val="28"/>
          <w:szCs w:val="28"/>
        </w:rPr>
        <w:t>я</w:t>
      </w:r>
      <w:proofErr w:type="gramEnd"/>
      <w:r w:rsidRPr="009623D2">
        <w:rPr>
          <w:sz w:val="28"/>
          <w:szCs w:val="28"/>
        </w:rPr>
        <w:t xml:space="preserve"> не полностью подтвердились по предметам, которые изучаются  углубленно.</w:t>
      </w:r>
    </w:p>
    <w:p w:rsidR="009623D2" w:rsidRPr="009623D2" w:rsidRDefault="009623D2" w:rsidP="009623D2">
      <w:pPr>
        <w:spacing w:line="360" w:lineRule="auto"/>
        <w:ind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 xml:space="preserve">          На основании этих анализов и выводов на следующий   2024 – 2025 учебный год принять к свед</w:t>
      </w:r>
      <w:r>
        <w:rPr>
          <w:sz w:val="28"/>
          <w:szCs w:val="28"/>
        </w:rPr>
        <w:t>ению и организовать свою работу</w:t>
      </w:r>
      <w:r w:rsidRPr="009623D2">
        <w:rPr>
          <w:sz w:val="28"/>
          <w:szCs w:val="28"/>
        </w:rPr>
        <w:t>, учитывая следующие рекомендации:</w:t>
      </w:r>
    </w:p>
    <w:p w:rsidR="008775DE" w:rsidRPr="009623D2" w:rsidRDefault="009623D2" w:rsidP="009623D2">
      <w:pPr>
        <w:pStyle w:val="a3"/>
        <w:spacing w:line="360" w:lineRule="auto"/>
        <w:ind w:left="401" w:right="229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Таким образом, при формировании УП</w:t>
      </w:r>
      <w:r w:rsidR="00294E69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на 202</w:t>
      </w:r>
      <w:r w:rsidR="0005586E" w:rsidRPr="009623D2">
        <w:rPr>
          <w:sz w:val="28"/>
          <w:szCs w:val="28"/>
        </w:rPr>
        <w:t>3</w:t>
      </w:r>
      <w:r w:rsidRPr="009623D2">
        <w:rPr>
          <w:sz w:val="28"/>
          <w:szCs w:val="28"/>
        </w:rPr>
        <w:t>-202</w:t>
      </w:r>
      <w:r w:rsidR="0005586E" w:rsidRPr="009623D2">
        <w:rPr>
          <w:sz w:val="28"/>
          <w:szCs w:val="28"/>
        </w:rPr>
        <w:t xml:space="preserve">4 </w:t>
      </w:r>
      <w:r w:rsidRPr="009623D2">
        <w:rPr>
          <w:sz w:val="28"/>
          <w:szCs w:val="28"/>
        </w:rPr>
        <w:t>уч</w:t>
      </w:r>
      <w:r w:rsidR="0005586E" w:rsidRPr="009623D2">
        <w:rPr>
          <w:sz w:val="28"/>
          <w:szCs w:val="28"/>
        </w:rPr>
        <w:t xml:space="preserve">ебный </w:t>
      </w:r>
      <w:r w:rsidRPr="009623D2">
        <w:rPr>
          <w:sz w:val="28"/>
          <w:szCs w:val="28"/>
        </w:rPr>
        <w:t>год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были максимально учтены</w:t>
      </w:r>
      <w:r w:rsidR="00470CF6">
        <w:rPr>
          <w:sz w:val="28"/>
          <w:szCs w:val="28"/>
        </w:rPr>
        <w:t>,</w:t>
      </w:r>
      <w:r w:rsidRPr="009623D2">
        <w:rPr>
          <w:sz w:val="28"/>
          <w:szCs w:val="28"/>
        </w:rPr>
        <w:t xml:space="preserve"> как возможности </w:t>
      </w:r>
      <w:r w:rsidR="00470CF6" w:rsidRPr="009623D2">
        <w:rPr>
          <w:sz w:val="28"/>
          <w:szCs w:val="28"/>
        </w:rPr>
        <w:t>школы,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так и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образовательные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потребности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обучающихся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>и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 xml:space="preserve">их родителей (законных </w:t>
      </w:r>
      <w:r w:rsidRPr="009623D2">
        <w:rPr>
          <w:spacing w:val="-2"/>
          <w:sz w:val="28"/>
          <w:szCs w:val="28"/>
        </w:rPr>
        <w:t>представителей).</w:t>
      </w:r>
    </w:p>
    <w:p w:rsidR="008775DE" w:rsidRPr="009623D2" w:rsidRDefault="0005586E" w:rsidP="009623D2">
      <w:pPr>
        <w:pStyle w:val="a3"/>
        <w:spacing w:line="360" w:lineRule="auto"/>
        <w:ind w:left="259" w:right="228" w:firstLine="720"/>
        <w:jc w:val="both"/>
        <w:rPr>
          <w:sz w:val="28"/>
          <w:szCs w:val="28"/>
        </w:rPr>
      </w:pPr>
      <w:proofErr w:type="spellStart"/>
      <w:r w:rsidRPr="009623D2">
        <w:rPr>
          <w:sz w:val="28"/>
          <w:szCs w:val="28"/>
        </w:rPr>
        <w:t>Предп</w:t>
      </w:r>
      <w:r w:rsidR="009623D2" w:rsidRPr="009623D2">
        <w:rPr>
          <w:sz w:val="28"/>
          <w:szCs w:val="28"/>
        </w:rPr>
        <w:t>рофильное</w:t>
      </w:r>
      <w:proofErr w:type="spellEnd"/>
      <w:r w:rsidR="009623D2" w:rsidRPr="009623D2">
        <w:rPr>
          <w:sz w:val="28"/>
          <w:szCs w:val="28"/>
        </w:rPr>
        <w:t xml:space="preserve"> обучение направлено на реализацию личностно ориентированного учебного процесса. При этом существенно расширяются возможности выстраивания учеником индивидуальной образовательной траекто</w:t>
      </w:r>
      <w:bookmarkStart w:id="0" w:name="_GoBack"/>
      <w:bookmarkEnd w:id="0"/>
      <w:r w:rsidR="009623D2" w:rsidRPr="009623D2">
        <w:rPr>
          <w:sz w:val="28"/>
          <w:szCs w:val="28"/>
        </w:rPr>
        <w:t>рии.</w:t>
      </w:r>
    </w:p>
    <w:p w:rsidR="008775DE" w:rsidRPr="009623D2" w:rsidRDefault="009623D2" w:rsidP="00470CF6">
      <w:pPr>
        <w:pStyle w:val="a3"/>
        <w:spacing w:line="360" w:lineRule="auto"/>
        <w:ind w:left="799" w:firstLine="720"/>
        <w:jc w:val="center"/>
        <w:rPr>
          <w:b/>
          <w:i/>
          <w:sz w:val="28"/>
          <w:szCs w:val="28"/>
        </w:rPr>
      </w:pPr>
      <w:r w:rsidRPr="009623D2">
        <w:rPr>
          <w:b/>
          <w:i/>
          <w:sz w:val="28"/>
          <w:szCs w:val="28"/>
        </w:rPr>
        <w:t>Переход</w:t>
      </w:r>
      <w:r w:rsidR="00294E69">
        <w:rPr>
          <w:b/>
          <w:i/>
          <w:sz w:val="28"/>
          <w:szCs w:val="28"/>
        </w:rPr>
        <w:t xml:space="preserve"> </w:t>
      </w:r>
      <w:r w:rsidRPr="009623D2">
        <w:rPr>
          <w:b/>
          <w:i/>
          <w:sz w:val="28"/>
          <w:szCs w:val="28"/>
        </w:rPr>
        <w:t>к</w:t>
      </w:r>
      <w:r w:rsidRPr="009623D2">
        <w:rPr>
          <w:b/>
          <w:i/>
          <w:spacing w:val="-10"/>
          <w:sz w:val="28"/>
          <w:szCs w:val="28"/>
        </w:rPr>
        <w:t xml:space="preserve"> П</w:t>
      </w:r>
      <w:r w:rsidRPr="009623D2">
        <w:rPr>
          <w:b/>
          <w:i/>
          <w:sz w:val="28"/>
          <w:szCs w:val="28"/>
        </w:rPr>
        <w:t>рофильному</w:t>
      </w:r>
      <w:r w:rsidR="00294E69">
        <w:rPr>
          <w:b/>
          <w:i/>
          <w:sz w:val="28"/>
          <w:szCs w:val="28"/>
        </w:rPr>
        <w:t xml:space="preserve"> </w:t>
      </w:r>
      <w:r w:rsidRPr="009623D2">
        <w:rPr>
          <w:b/>
          <w:i/>
          <w:sz w:val="28"/>
          <w:szCs w:val="28"/>
        </w:rPr>
        <w:t>обучению</w:t>
      </w:r>
      <w:r w:rsidR="00294E69">
        <w:rPr>
          <w:b/>
          <w:i/>
          <w:sz w:val="28"/>
          <w:szCs w:val="28"/>
        </w:rPr>
        <w:t xml:space="preserve"> </w:t>
      </w:r>
      <w:r w:rsidRPr="009623D2">
        <w:rPr>
          <w:b/>
          <w:i/>
          <w:sz w:val="28"/>
          <w:szCs w:val="28"/>
        </w:rPr>
        <w:t>преследует</w:t>
      </w:r>
      <w:r w:rsidR="00294E69">
        <w:rPr>
          <w:b/>
          <w:i/>
          <w:sz w:val="28"/>
          <w:szCs w:val="28"/>
        </w:rPr>
        <w:t xml:space="preserve"> </w:t>
      </w:r>
      <w:r w:rsidRPr="009623D2">
        <w:rPr>
          <w:b/>
          <w:i/>
          <w:sz w:val="28"/>
          <w:szCs w:val="28"/>
        </w:rPr>
        <w:t>следующие</w:t>
      </w:r>
      <w:r w:rsidR="00294E69">
        <w:rPr>
          <w:b/>
          <w:i/>
          <w:sz w:val="28"/>
          <w:szCs w:val="28"/>
        </w:rPr>
        <w:t xml:space="preserve"> </w:t>
      </w:r>
      <w:r w:rsidRPr="009623D2">
        <w:rPr>
          <w:b/>
          <w:i/>
          <w:spacing w:val="-2"/>
          <w:sz w:val="28"/>
          <w:szCs w:val="28"/>
        </w:rPr>
        <w:t>цели:</w:t>
      </w:r>
    </w:p>
    <w:p w:rsidR="008775DE" w:rsidRPr="009623D2" w:rsidRDefault="009623D2" w:rsidP="009623D2">
      <w:pPr>
        <w:pStyle w:val="a5"/>
        <w:numPr>
          <w:ilvl w:val="0"/>
          <w:numId w:val="4"/>
        </w:numPr>
        <w:tabs>
          <w:tab w:val="left" w:pos="979"/>
        </w:tabs>
        <w:spacing w:line="360" w:lineRule="auto"/>
        <w:ind w:left="979" w:right="226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 xml:space="preserve">обеспечить расширенное изучение отдельных предметов программы среднего общего </w:t>
      </w:r>
      <w:r w:rsidRPr="009623D2">
        <w:rPr>
          <w:spacing w:val="-2"/>
          <w:sz w:val="28"/>
          <w:szCs w:val="28"/>
        </w:rPr>
        <w:t>образования;</w:t>
      </w:r>
    </w:p>
    <w:p w:rsidR="008775DE" w:rsidRPr="009623D2" w:rsidRDefault="009623D2" w:rsidP="009623D2">
      <w:pPr>
        <w:pStyle w:val="a5"/>
        <w:numPr>
          <w:ilvl w:val="0"/>
          <w:numId w:val="4"/>
        </w:numPr>
        <w:tabs>
          <w:tab w:val="left" w:pos="979"/>
        </w:tabs>
        <w:spacing w:line="360" w:lineRule="auto"/>
        <w:ind w:left="979" w:right="226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8775DE" w:rsidRPr="009623D2" w:rsidRDefault="009623D2" w:rsidP="009623D2">
      <w:pPr>
        <w:pStyle w:val="a5"/>
        <w:numPr>
          <w:ilvl w:val="0"/>
          <w:numId w:val="4"/>
        </w:numPr>
        <w:tabs>
          <w:tab w:val="left" w:pos="979"/>
        </w:tabs>
        <w:spacing w:line="360" w:lineRule="auto"/>
        <w:ind w:left="979" w:right="223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способствовать</w:t>
      </w:r>
      <w:r w:rsidR="00470CF6">
        <w:rPr>
          <w:sz w:val="28"/>
          <w:szCs w:val="28"/>
        </w:rPr>
        <w:t xml:space="preserve"> </w:t>
      </w:r>
      <w:r w:rsidRPr="009623D2">
        <w:rPr>
          <w:sz w:val="28"/>
          <w:szCs w:val="28"/>
        </w:rPr>
        <w:t xml:space="preserve">установлению равного доступа к полноценному образованию разным категориям </w:t>
      </w:r>
      <w:proofErr w:type="gramStart"/>
      <w:r w:rsidRPr="009623D2">
        <w:rPr>
          <w:sz w:val="28"/>
          <w:szCs w:val="28"/>
        </w:rPr>
        <w:t>обучающихся</w:t>
      </w:r>
      <w:proofErr w:type="gramEnd"/>
      <w:r w:rsidRPr="009623D2">
        <w:rPr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8775DE" w:rsidRPr="009623D2" w:rsidRDefault="009623D2" w:rsidP="009623D2">
      <w:pPr>
        <w:pStyle w:val="a5"/>
        <w:numPr>
          <w:ilvl w:val="0"/>
          <w:numId w:val="4"/>
        </w:numPr>
        <w:tabs>
          <w:tab w:val="left" w:pos="980"/>
        </w:tabs>
        <w:spacing w:line="360" w:lineRule="auto"/>
        <w:ind w:right="226" w:firstLine="720"/>
        <w:jc w:val="both"/>
        <w:rPr>
          <w:sz w:val="28"/>
          <w:szCs w:val="28"/>
        </w:rPr>
      </w:pPr>
      <w:r w:rsidRPr="009623D2">
        <w:rPr>
          <w:sz w:val="28"/>
          <w:szCs w:val="28"/>
        </w:rPr>
        <w:t>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05586E" w:rsidRPr="009623D2" w:rsidRDefault="0005586E" w:rsidP="009623D2">
      <w:pPr>
        <w:pStyle w:val="1"/>
        <w:spacing w:line="360" w:lineRule="auto"/>
        <w:ind w:left="994" w:firstLine="720"/>
        <w:rPr>
          <w:sz w:val="28"/>
          <w:szCs w:val="28"/>
        </w:rPr>
      </w:pPr>
    </w:p>
    <w:sectPr w:rsidR="0005586E" w:rsidRPr="009623D2" w:rsidSect="005A69AD">
      <w:pgSz w:w="11900" w:h="16840"/>
      <w:pgMar w:top="64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18F"/>
    <w:multiLevelType w:val="hybridMultilevel"/>
    <w:tmpl w:val="366C43CC"/>
    <w:lvl w:ilvl="0" w:tplc="68945424">
      <w:numFmt w:val="bullet"/>
      <w:lvlText w:val=""/>
      <w:lvlJc w:val="left"/>
      <w:pPr>
        <w:ind w:left="9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D23F52">
      <w:numFmt w:val="bullet"/>
      <w:lvlText w:val=""/>
      <w:lvlJc w:val="left"/>
      <w:pPr>
        <w:ind w:left="96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8CEA6AE">
      <w:numFmt w:val="bullet"/>
      <w:lvlText w:val="•"/>
      <w:lvlJc w:val="left"/>
      <w:pPr>
        <w:ind w:left="2960" w:hanging="168"/>
      </w:pPr>
      <w:rPr>
        <w:rFonts w:hint="default"/>
        <w:lang w:val="ru-RU" w:eastAsia="en-US" w:bidi="ar-SA"/>
      </w:rPr>
    </w:lvl>
    <w:lvl w:ilvl="3" w:tplc="00D2E67A">
      <w:numFmt w:val="bullet"/>
      <w:lvlText w:val="•"/>
      <w:lvlJc w:val="left"/>
      <w:pPr>
        <w:ind w:left="3960" w:hanging="168"/>
      </w:pPr>
      <w:rPr>
        <w:rFonts w:hint="default"/>
        <w:lang w:val="ru-RU" w:eastAsia="en-US" w:bidi="ar-SA"/>
      </w:rPr>
    </w:lvl>
    <w:lvl w:ilvl="4" w:tplc="788AC9BC">
      <w:numFmt w:val="bullet"/>
      <w:lvlText w:val="•"/>
      <w:lvlJc w:val="left"/>
      <w:pPr>
        <w:ind w:left="4960" w:hanging="168"/>
      </w:pPr>
      <w:rPr>
        <w:rFonts w:hint="default"/>
        <w:lang w:val="ru-RU" w:eastAsia="en-US" w:bidi="ar-SA"/>
      </w:rPr>
    </w:lvl>
    <w:lvl w:ilvl="5" w:tplc="C7661CFC">
      <w:numFmt w:val="bullet"/>
      <w:lvlText w:val="•"/>
      <w:lvlJc w:val="left"/>
      <w:pPr>
        <w:ind w:left="5960" w:hanging="168"/>
      </w:pPr>
      <w:rPr>
        <w:rFonts w:hint="default"/>
        <w:lang w:val="ru-RU" w:eastAsia="en-US" w:bidi="ar-SA"/>
      </w:rPr>
    </w:lvl>
    <w:lvl w:ilvl="6" w:tplc="6668F8DA">
      <w:numFmt w:val="bullet"/>
      <w:lvlText w:val="•"/>
      <w:lvlJc w:val="left"/>
      <w:pPr>
        <w:ind w:left="6960" w:hanging="168"/>
      </w:pPr>
      <w:rPr>
        <w:rFonts w:hint="default"/>
        <w:lang w:val="ru-RU" w:eastAsia="en-US" w:bidi="ar-SA"/>
      </w:rPr>
    </w:lvl>
    <w:lvl w:ilvl="7" w:tplc="473C4CB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  <w:lvl w:ilvl="8" w:tplc="C8560DCA">
      <w:numFmt w:val="bullet"/>
      <w:lvlText w:val="•"/>
      <w:lvlJc w:val="left"/>
      <w:pPr>
        <w:ind w:left="8960" w:hanging="168"/>
      </w:pPr>
      <w:rPr>
        <w:rFonts w:hint="default"/>
        <w:lang w:val="ru-RU" w:eastAsia="en-US" w:bidi="ar-SA"/>
      </w:rPr>
    </w:lvl>
  </w:abstractNum>
  <w:abstractNum w:abstractNumId="1">
    <w:nsid w:val="1B5115B1"/>
    <w:multiLevelType w:val="hybridMultilevel"/>
    <w:tmpl w:val="AC165AD2"/>
    <w:lvl w:ilvl="0" w:tplc="92FC3476">
      <w:start w:val="1"/>
      <w:numFmt w:val="decimal"/>
      <w:lvlText w:val="%1."/>
      <w:lvlJc w:val="left"/>
      <w:pPr>
        <w:ind w:left="168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68AA76A">
      <w:numFmt w:val="bullet"/>
      <w:lvlText w:val=""/>
      <w:lvlJc w:val="left"/>
      <w:pPr>
        <w:ind w:left="168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EDEE1AA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3" w:tplc="CF08E0BC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4" w:tplc="0C0A41B6">
      <w:numFmt w:val="bullet"/>
      <w:lvlText w:val="•"/>
      <w:lvlJc w:val="left"/>
      <w:pPr>
        <w:ind w:left="5392" w:hanging="348"/>
      </w:pPr>
      <w:rPr>
        <w:rFonts w:hint="default"/>
        <w:lang w:val="ru-RU" w:eastAsia="en-US" w:bidi="ar-SA"/>
      </w:rPr>
    </w:lvl>
    <w:lvl w:ilvl="5" w:tplc="737CF1A6">
      <w:numFmt w:val="bullet"/>
      <w:lvlText w:val="•"/>
      <w:lvlJc w:val="left"/>
      <w:pPr>
        <w:ind w:left="6320" w:hanging="348"/>
      </w:pPr>
      <w:rPr>
        <w:rFonts w:hint="default"/>
        <w:lang w:val="ru-RU" w:eastAsia="en-US" w:bidi="ar-SA"/>
      </w:rPr>
    </w:lvl>
    <w:lvl w:ilvl="6" w:tplc="38347B6C">
      <w:numFmt w:val="bullet"/>
      <w:lvlText w:val="•"/>
      <w:lvlJc w:val="left"/>
      <w:pPr>
        <w:ind w:left="7248" w:hanging="348"/>
      </w:pPr>
      <w:rPr>
        <w:rFonts w:hint="default"/>
        <w:lang w:val="ru-RU" w:eastAsia="en-US" w:bidi="ar-SA"/>
      </w:rPr>
    </w:lvl>
    <w:lvl w:ilvl="7" w:tplc="59E06FE0">
      <w:numFmt w:val="bullet"/>
      <w:lvlText w:val="•"/>
      <w:lvlJc w:val="left"/>
      <w:pPr>
        <w:ind w:left="8176" w:hanging="348"/>
      </w:pPr>
      <w:rPr>
        <w:rFonts w:hint="default"/>
        <w:lang w:val="ru-RU" w:eastAsia="en-US" w:bidi="ar-SA"/>
      </w:rPr>
    </w:lvl>
    <w:lvl w:ilvl="8" w:tplc="561E1AFC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2">
    <w:nsid w:val="26873533"/>
    <w:multiLevelType w:val="hybridMultilevel"/>
    <w:tmpl w:val="24AC44C8"/>
    <w:lvl w:ilvl="0" w:tplc="179C2F1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84AA70C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037CE7B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BAEC775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8F203E2C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765E648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FF646E20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3C5E643C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EC4A51C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>
    <w:nsid w:val="42DE0EB5"/>
    <w:multiLevelType w:val="hybridMultilevel"/>
    <w:tmpl w:val="DB7E0AEE"/>
    <w:lvl w:ilvl="0" w:tplc="C2D4B5F8">
      <w:numFmt w:val="bullet"/>
      <w:lvlText w:val=""/>
      <w:lvlJc w:val="left"/>
      <w:pPr>
        <w:ind w:left="168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D8B1C8">
      <w:numFmt w:val="bullet"/>
      <w:lvlText w:val="•"/>
      <w:lvlJc w:val="left"/>
      <w:pPr>
        <w:ind w:left="2608" w:hanging="348"/>
      </w:pPr>
      <w:rPr>
        <w:rFonts w:hint="default"/>
        <w:lang w:val="ru-RU" w:eastAsia="en-US" w:bidi="ar-SA"/>
      </w:rPr>
    </w:lvl>
    <w:lvl w:ilvl="2" w:tplc="BD481B3C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3" w:tplc="32EE5FD8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4" w:tplc="3FDC4054">
      <w:numFmt w:val="bullet"/>
      <w:lvlText w:val="•"/>
      <w:lvlJc w:val="left"/>
      <w:pPr>
        <w:ind w:left="5392" w:hanging="348"/>
      </w:pPr>
      <w:rPr>
        <w:rFonts w:hint="default"/>
        <w:lang w:val="ru-RU" w:eastAsia="en-US" w:bidi="ar-SA"/>
      </w:rPr>
    </w:lvl>
    <w:lvl w:ilvl="5" w:tplc="39F2474C">
      <w:numFmt w:val="bullet"/>
      <w:lvlText w:val="•"/>
      <w:lvlJc w:val="left"/>
      <w:pPr>
        <w:ind w:left="6320" w:hanging="348"/>
      </w:pPr>
      <w:rPr>
        <w:rFonts w:hint="default"/>
        <w:lang w:val="ru-RU" w:eastAsia="en-US" w:bidi="ar-SA"/>
      </w:rPr>
    </w:lvl>
    <w:lvl w:ilvl="6" w:tplc="921C9E3C">
      <w:numFmt w:val="bullet"/>
      <w:lvlText w:val="•"/>
      <w:lvlJc w:val="left"/>
      <w:pPr>
        <w:ind w:left="7248" w:hanging="348"/>
      </w:pPr>
      <w:rPr>
        <w:rFonts w:hint="default"/>
        <w:lang w:val="ru-RU" w:eastAsia="en-US" w:bidi="ar-SA"/>
      </w:rPr>
    </w:lvl>
    <w:lvl w:ilvl="7" w:tplc="02A0FA0C">
      <w:numFmt w:val="bullet"/>
      <w:lvlText w:val="•"/>
      <w:lvlJc w:val="left"/>
      <w:pPr>
        <w:ind w:left="8176" w:hanging="348"/>
      </w:pPr>
      <w:rPr>
        <w:rFonts w:hint="default"/>
        <w:lang w:val="ru-RU" w:eastAsia="en-US" w:bidi="ar-SA"/>
      </w:rPr>
    </w:lvl>
    <w:lvl w:ilvl="8" w:tplc="4A947AD0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75DE"/>
    <w:rsid w:val="0005586E"/>
    <w:rsid w:val="00224D36"/>
    <w:rsid w:val="00294E69"/>
    <w:rsid w:val="00470CF6"/>
    <w:rsid w:val="00577B1E"/>
    <w:rsid w:val="0058593B"/>
    <w:rsid w:val="005A69AD"/>
    <w:rsid w:val="008775DE"/>
    <w:rsid w:val="0096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9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69AD"/>
    <w:pPr>
      <w:ind w:left="285" w:right="2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9AD"/>
    <w:rPr>
      <w:sz w:val="24"/>
      <w:szCs w:val="24"/>
    </w:rPr>
  </w:style>
  <w:style w:type="paragraph" w:styleId="a4">
    <w:name w:val="Title"/>
    <w:basedOn w:val="a"/>
    <w:uiPriority w:val="1"/>
    <w:qFormat/>
    <w:rsid w:val="005A69AD"/>
    <w:pPr>
      <w:spacing w:before="43"/>
      <w:ind w:left="4378" w:hanging="30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69AD"/>
    <w:pPr>
      <w:spacing w:line="293" w:lineRule="exact"/>
      <w:ind w:left="967" w:hanging="360"/>
    </w:pPr>
  </w:style>
  <w:style w:type="paragraph" w:customStyle="1" w:styleId="TableParagraph">
    <w:name w:val="Table Paragraph"/>
    <w:basedOn w:val="a"/>
    <w:uiPriority w:val="1"/>
    <w:qFormat/>
    <w:rsid w:val="005A69A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&lt;4D6963726F736F667420576F7264202D20C0EDE0EBE8F2E8F7E5F1EAE0FF20F1EFF0E0E2EAE020EE20F0E5E0EBE8E7E0F6E8E820EFF0E5E4EFF0EEF4E8EBFCEDEEE920EFEEE4E3EEF2EEE2EAE820E820EFF0EEF4E8EBFCEDEEE3EE20EEE1F3F7E5EDE8FF2020E220323032312D3230323220F3F72EE3EEE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&lt;4D6963726F736F667420576F7264202D20C0EDE0EBE8F2E8F7E5F1EAE0FF20F1EFF0E0E2EAE020EE20F0E5E0EBE8E7E0F6E8E820EFF0E5E4EFF0EEF4E8EBFCEDEEE920EFEEE4E3EEF2EEE2EAE820E820EFF0EEF4E8EBFCEDEEE3EE20EEE1F3F7E5EDE8FF2020E220323032312D3230323220F3F72EE3EEE</dc:title>
  <dc:creator>Pc</dc:creator>
  <cp:lastModifiedBy>user</cp:lastModifiedBy>
  <cp:revision>5</cp:revision>
  <dcterms:created xsi:type="dcterms:W3CDTF">2024-06-13T09:06:00Z</dcterms:created>
  <dcterms:modified xsi:type="dcterms:W3CDTF">2024-06-13T10:48:00Z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9.56.1</vt:lpwstr>
  </property>
</Properties>
</file>